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1C5DD1" w14:textId="3C5585AF" w:rsidR="00FA1BEB" w:rsidRPr="00FA1BEB" w:rsidRDefault="00E958C1" w:rsidP="00E958C1">
      <w:pPr>
        <w:rPr>
          <w:rFonts w:ascii="Arial Rounded MT Bold" w:hAnsi="Arial Rounded MT Bold"/>
          <w:sz w:val="28"/>
          <w:szCs w:val="28"/>
        </w:rPr>
      </w:pPr>
      <w:r w:rsidRPr="00FA1BEB">
        <w:rPr>
          <w:rFonts w:ascii="Arial Rounded MT Bold" w:hAnsi="Arial Rounded MT Bold"/>
          <w:sz w:val="28"/>
          <w:szCs w:val="28"/>
        </w:rPr>
        <w:t>Remember to bullet point!</w:t>
      </w:r>
    </w:p>
    <w:p w14:paraId="530AD253" w14:textId="77777777" w:rsidR="00FA1BEB" w:rsidRPr="00FA1BEB" w:rsidRDefault="00FA1BEB" w:rsidP="00FA1BEB">
      <w:pPr>
        <w:spacing w:after="0" w:line="240" w:lineRule="auto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  <w:r w:rsidRPr="00FA1BEB">
        <w:rPr>
          <w:rFonts w:ascii="Arial Rounded MT Bold" w:eastAsia="Times New Roman" w:hAnsi="Arial Rounded MT Bold" w:cs="Arial"/>
          <w:sz w:val="27"/>
          <w:szCs w:val="27"/>
          <w:lang w:eastAsia="en-GB"/>
        </w:rPr>
        <w:t xml:space="preserve">Successful media content meets the needs of its audience(s). </w:t>
      </w:r>
    </w:p>
    <w:p w14:paraId="099588B6" w14:textId="51B22F46" w:rsidR="00FA1BEB" w:rsidRDefault="00FA1BEB" w:rsidP="00FA1BEB">
      <w:pPr>
        <w:pStyle w:val="ListParagraph"/>
        <w:numPr>
          <w:ilvl w:val="0"/>
          <w:numId w:val="3"/>
        </w:numPr>
        <w:spacing w:after="0" w:line="240" w:lineRule="auto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  <w:r w:rsidRPr="00FA1BEB">
        <w:rPr>
          <w:rFonts w:ascii="Arial Rounded MT Bold" w:eastAsia="Times New Roman" w:hAnsi="Arial Rounded MT Bold" w:cs="Arial"/>
          <w:color w:val="FF0000"/>
          <w:sz w:val="27"/>
          <w:szCs w:val="27"/>
          <w:lang w:eastAsia="en-GB"/>
        </w:rPr>
        <w:t>Describe</w:t>
      </w:r>
      <w:r w:rsidRPr="00FA1BEB">
        <w:rPr>
          <w:rFonts w:ascii="Arial Rounded MT Bold" w:eastAsia="Times New Roman" w:hAnsi="Arial Rounded MT Bold" w:cs="Arial"/>
          <w:sz w:val="27"/>
          <w:szCs w:val="27"/>
          <w:lang w:eastAsia="en-GB"/>
        </w:rPr>
        <w:t xml:space="preserve"> two needs of the audience(s) for media content you have studied.</w:t>
      </w:r>
      <w:r w:rsidR="00CA701C">
        <w:rPr>
          <w:rFonts w:ascii="Arial Rounded MT Bold" w:eastAsia="Times New Roman" w:hAnsi="Arial Rounded MT Bold" w:cs="Arial"/>
          <w:sz w:val="27"/>
          <w:szCs w:val="27"/>
          <w:lang w:eastAsia="en-GB"/>
        </w:rPr>
        <w:t xml:space="preserve"> (2)</w:t>
      </w:r>
    </w:p>
    <w:p w14:paraId="20583B49" w14:textId="223CA278" w:rsidR="00FA1BEB" w:rsidRDefault="00FA1BEB" w:rsidP="00FA1BEB">
      <w:pPr>
        <w:pStyle w:val="ListParagraph"/>
        <w:numPr>
          <w:ilvl w:val="0"/>
          <w:numId w:val="3"/>
        </w:numPr>
        <w:spacing w:after="0" w:line="240" w:lineRule="auto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  <w:r w:rsidRPr="00FA1BEB">
        <w:rPr>
          <w:rFonts w:ascii="Arial Rounded MT Bold" w:eastAsia="Times New Roman" w:hAnsi="Arial Rounded MT Bold" w:cs="Arial"/>
          <w:color w:val="FF0000"/>
          <w:sz w:val="27"/>
          <w:szCs w:val="27"/>
          <w:lang w:eastAsia="en-GB"/>
        </w:rPr>
        <w:t>Explain</w:t>
      </w:r>
      <w:r w:rsidRPr="00FA1BEB">
        <w:rPr>
          <w:rFonts w:ascii="Arial Rounded MT Bold" w:eastAsia="Times New Roman" w:hAnsi="Arial Rounded MT Bold" w:cs="Arial"/>
          <w:sz w:val="27"/>
          <w:szCs w:val="27"/>
          <w:lang w:eastAsia="en-GB"/>
        </w:rPr>
        <w:t xml:space="preserve"> in detail how media content was used to meet each need.</w:t>
      </w:r>
      <w:r w:rsidR="00CA701C">
        <w:rPr>
          <w:rFonts w:ascii="Arial Rounded MT Bold" w:eastAsia="Times New Roman" w:hAnsi="Arial Rounded MT Bold" w:cs="Arial"/>
          <w:sz w:val="27"/>
          <w:szCs w:val="27"/>
          <w:lang w:eastAsia="en-GB"/>
        </w:rPr>
        <w:t xml:space="preserve"> (10)</w:t>
      </w:r>
    </w:p>
    <w:p w14:paraId="0B31A625" w14:textId="23937F9B" w:rsidR="00E16B26" w:rsidRDefault="00E16B26" w:rsidP="00E16B26">
      <w:pPr>
        <w:spacing w:after="0" w:line="240" w:lineRule="auto"/>
        <w:ind w:left="360"/>
        <w:rPr>
          <w:lang w:eastAsia="en-GB"/>
        </w:rPr>
      </w:pPr>
    </w:p>
    <w:p w14:paraId="51BDA23A" w14:textId="77777777" w:rsidR="00E16B26" w:rsidRDefault="00E16B26" w:rsidP="00E16B26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Questions for tomorrow:</w:t>
      </w:r>
    </w:p>
    <w:p w14:paraId="73055D57" w14:textId="77777777" w:rsidR="00E16B26" w:rsidRDefault="00E16B26" w:rsidP="00E16B26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Q1. One role of the media is to generate profit. Explain how this can be seen in me</w:t>
      </w:r>
      <w:bookmarkStart w:id="0" w:name="_GoBack"/>
      <w:bookmarkEnd w:id="0"/>
      <w:r>
        <w:rPr>
          <w:rFonts w:ascii="Arial Rounded MT Bold" w:hAnsi="Arial Rounded MT Bold"/>
          <w:sz w:val="28"/>
          <w:szCs w:val="28"/>
        </w:rPr>
        <w:t>dia content you have studied. 8</w:t>
      </w:r>
    </w:p>
    <w:p w14:paraId="75A005EE" w14:textId="6DC6E18A" w:rsidR="00E16B26" w:rsidRDefault="00E16B26" w:rsidP="00E16B26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And</w:t>
      </w:r>
    </w:p>
    <w:p w14:paraId="1710778C" w14:textId="77777777" w:rsidR="00E16B26" w:rsidRPr="00E16B26" w:rsidRDefault="00E16B26" w:rsidP="00E16B26">
      <w:pPr>
        <w:spacing w:after="0" w:line="240" w:lineRule="auto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  <w:r w:rsidRPr="00E16B26">
        <w:rPr>
          <w:rFonts w:ascii="Arial Rounded MT Bold" w:eastAsia="Times New Roman" w:hAnsi="Arial Rounded MT Bold" w:cs="Arial"/>
          <w:sz w:val="27"/>
          <w:szCs w:val="27"/>
          <w:lang w:eastAsia="en-GB"/>
        </w:rPr>
        <w:t>Q2. One role of media is to meet audience needs by providing entertainment. Explain in detail how media content you have studied meets this need. 10</w:t>
      </w:r>
    </w:p>
    <w:p w14:paraId="6C93180D" w14:textId="77777777" w:rsidR="00E16B26" w:rsidRPr="00E16B26" w:rsidRDefault="00E16B26" w:rsidP="00E16B26">
      <w:pPr>
        <w:spacing w:after="0" w:line="240" w:lineRule="auto"/>
        <w:ind w:left="360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</w:p>
    <w:p w14:paraId="1173176B" w14:textId="016F90F5" w:rsidR="00E16B26" w:rsidRDefault="00E16B26" w:rsidP="00E16B26">
      <w:pPr>
        <w:pStyle w:val="ListParagraph"/>
        <w:spacing w:after="0" w:line="240" w:lineRule="auto"/>
        <w:ind w:left="780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</w:p>
    <w:p w14:paraId="3018B922" w14:textId="6F49F6B7" w:rsidR="00E16B26" w:rsidRDefault="00E16B26" w:rsidP="00E16B26">
      <w:pPr>
        <w:pStyle w:val="ListParagraph"/>
        <w:spacing w:after="0" w:line="240" w:lineRule="auto"/>
        <w:ind w:left="780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</w:p>
    <w:p w14:paraId="038ACFB5" w14:textId="20362245" w:rsidR="00E16B26" w:rsidRDefault="00E16B26" w:rsidP="00E16B26">
      <w:pPr>
        <w:pStyle w:val="ListParagraph"/>
        <w:spacing w:after="0" w:line="240" w:lineRule="auto"/>
        <w:ind w:left="780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</w:p>
    <w:p w14:paraId="57CD73E7" w14:textId="74456528" w:rsidR="00E16B26" w:rsidRDefault="00E16B26" w:rsidP="00E16B26">
      <w:pPr>
        <w:pStyle w:val="ListParagraph"/>
        <w:spacing w:after="0" w:line="240" w:lineRule="auto"/>
        <w:ind w:left="780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</w:p>
    <w:p w14:paraId="2546B3C8" w14:textId="42D5AA5E" w:rsidR="00E16B26" w:rsidRDefault="00E16B26" w:rsidP="00E16B26">
      <w:pPr>
        <w:pStyle w:val="ListParagraph"/>
        <w:spacing w:after="0" w:line="240" w:lineRule="auto"/>
        <w:ind w:left="780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</w:p>
    <w:p w14:paraId="19F5BCDB" w14:textId="0D696DAA" w:rsidR="00E16B26" w:rsidRDefault="00E16B26" w:rsidP="00E16B26">
      <w:pPr>
        <w:pStyle w:val="ListParagraph"/>
        <w:spacing w:after="0" w:line="240" w:lineRule="auto"/>
        <w:ind w:left="780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</w:p>
    <w:p w14:paraId="20A0D05A" w14:textId="4A7CD2EC" w:rsidR="00E16B26" w:rsidRDefault="00E16B26" w:rsidP="00E16B26">
      <w:pPr>
        <w:pStyle w:val="ListParagraph"/>
        <w:spacing w:after="0" w:line="240" w:lineRule="auto"/>
        <w:ind w:left="780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</w:p>
    <w:p w14:paraId="31B47908" w14:textId="06467CA8" w:rsidR="00E16B26" w:rsidRDefault="00E16B26" w:rsidP="00E16B26">
      <w:pPr>
        <w:pStyle w:val="ListParagraph"/>
        <w:spacing w:after="0" w:line="240" w:lineRule="auto"/>
        <w:ind w:left="780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</w:p>
    <w:p w14:paraId="5928DE32" w14:textId="33FE763A" w:rsidR="00E16B26" w:rsidRDefault="00E16B26" w:rsidP="00E16B26">
      <w:pPr>
        <w:pStyle w:val="ListParagraph"/>
        <w:spacing w:after="0" w:line="240" w:lineRule="auto"/>
        <w:ind w:left="780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</w:p>
    <w:p w14:paraId="440A6384" w14:textId="1AA55F73" w:rsidR="00E16B26" w:rsidRDefault="00E16B26" w:rsidP="00E16B26">
      <w:pPr>
        <w:pStyle w:val="ListParagraph"/>
        <w:spacing w:after="0" w:line="240" w:lineRule="auto"/>
        <w:ind w:left="780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</w:p>
    <w:p w14:paraId="554B8BE1" w14:textId="77777777" w:rsidR="00E16B26" w:rsidRDefault="00E16B26" w:rsidP="00E16B26">
      <w:pPr>
        <w:pStyle w:val="ListParagraph"/>
        <w:spacing w:after="0" w:line="240" w:lineRule="auto"/>
        <w:ind w:left="780"/>
        <w:rPr>
          <w:rFonts w:ascii="Arial Rounded MT Bold" w:eastAsia="Times New Roman" w:hAnsi="Arial Rounded MT Bold" w:cs="Arial"/>
          <w:sz w:val="27"/>
          <w:szCs w:val="27"/>
          <w:lang w:eastAsia="en-GB"/>
        </w:rPr>
      </w:pPr>
    </w:p>
    <w:p w14:paraId="75D53CAE" w14:textId="7E55CB1B" w:rsidR="00E958C1" w:rsidRPr="00CA701C" w:rsidRDefault="00E958C1" w:rsidP="00CA701C">
      <w:pPr>
        <w:spacing w:after="0" w:line="240" w:lineRule="auto"/>
        <w:rPr>
          <w:lang w:eastAsia="en-GB"/>
        </w:rPr>
      </w:pPr>
    </w:p>
    <w:p w14:paraId="2BFA8D59" w14:textId="7DB5A18F" w:rsidR="00E958C1" w:rsidRPr="00FA1BEB" w:rsidRDefault="00E958C1" w:rsidP="00FA1BEB">
      <w:pPr>
        <w:pStyle w:val="ListParagraph"/>
        <w:rPr>
          <w:rFonts w:ascii="Arial Rounded MT Bold" w:hAnsi="Arial Rounded MT Bold"/>
          <w:sz w:val="28"/>
          <w:szCs w:val="28"/>
        </w:rPr>
      </w:pPr>
    </w:p>
    <w:p w14:paraId="460D4A9A" w14:textId="2730159B" w:rsidR="00E958C1" w:rsidRPr="00FA1BEB" w:rsidRDefault="00E958C1" w:rsidP="00FA1BEB">
      <w:pPr>
        <w:pStyle w:val="ListParagraph"/>
        <w:numPr>
          <w:ilvl w:val="0"/>
          <w:numId w:val="1"/>
        </w:numPr>
        <w:rPr>
          <w:rFonts w:ascii="Arial Rounded MT Bold" w:hAnsi="Arial Rounded MT Bold"/>
          <w:sz w:val="28"/>
          <w:szCs w:val="28"/>
        </w:rPr>
      </w:pPr>
    </w:p>
    <w:p w14:paraId="06F3C36D" w14:textId="7EA03D15" w:rsidR="00E958C1" w:rsidRPr="00FA1BEB" w:rsidRDefault="00E958C1" w:rsidP="00E958C1">
      <w:pPr>
        <w:pStyle w:val="ListParagraph"/>
        <w:numPr>
          <w:ilvl w:val="0"/>
          <w:numId w:val="1"/>
        </w:numPr>
        <w:rPr>
          <w:rFonts w:ascii="Arial Rounded MT Bold" w:hAnsi="Arial Rounded MT Bold"/>
          <w:sz w:val="28"/>
          <w:szCs w:val="28"/>
        </w:rPr>
      </w:pPr>
      <w:r w:rsidRPr="00FA1BEB">
        <w:rPr>
          <w:rFonts w:ascii="Arial Rounded MT Bold" w:hAnsi="Arial Rounded MT Bold"/>
          <w:sz w:val="28"/>
          <w:szCs w:val="28"/>
        </w:rPr>
        <w:t xml:space="preserve">Cadbury’s ‘Gorilla’ television advertisement is one which </w:t>
      </w:r>
      <w:r w:rsidR="00FA1BEB">
        <w:rPr>
          <w:rFonts w:ascii="Arial Rounded MT Bold" w:hAnsi="Arial Rounded MT Bold"/>
          <w:sz w:val="28"/>
          <w:szCs w:val="28"/>
        </w:rPr>
        <w:t xml:space="preserve">________ </w:t>
      </w:r>
      <w:r w:rsidRPr="00FA1BEB">
        <w:rPr>
          <w:rFonts w:ascii="Arial Rounded MT Bold" w:hAnsi="Arial Rounded MT Bold"/>
          <w:sz w:val="28"/>
          <w:szCs w:val="28"/>
        </w:rPr>
        <w:t>its audience. It fulfils this need in the following ways:</w:t>
      </w:r>
    </w:p>
    <w:p w14:paraId="509CD908" w14:textId="0B1D4CFD" w:rsidR="00E958C1" w:rsidRPr="00FA1BEB" w:rsidRDefault="00E958C1" w:rsidP="00E958C1">
      <w:pPr>
        <w:pStyle w:val="ListParagraph"/>
        <w:numPr>
          <w:ilvl w:val="0"/>
          <w:numId w:val="2"/>
        </w:numPr>
        <w:rPr>
          <w:rFonts w:ascii="Arial Rounded MT Bold" w:hAnsi="Arial Rounded MT Bold"/>
          <w:sz w:val="28"/>
          <w:szCs w:val="28"/>
        </w:rPr>
      </w:pPr>
      <w:r w:rsidRPr="00FA1BEB">
        <w:rPr>
          <w:rFonts w:ascii="Arial Rounded MT Bold" w:hAnsi="Arial Rounded MT Bold"/>
          <w:sz w:val="28"/>
          <w:szCs w:val="28"/>
        </w:rPr>
        <w:t>The advertisement features a gorilla playing a drum</w:t>
      </w:r>
      <w:r w:rsidR="00FA1BEB">
        <w:rPr>
          <w:rFonts w:ascii="Arial Rounded MT Bold" w:hAnsi="Arial Rounded MT Bold"/>
          <w:sz w:val="28"/>
          <w:szCs w:val="28"/>
        </w:rPr>
        <w:t xml:space="preserve"> </w:t>
      </w:r>
      <w:r w:rsidRPr="00FA1BEB">
        <w:rPr>
          <w:rFonts w:ascii="Arial Rounded MT Bold" w:hAnsi="Arial Rounded MT Bold"/>
          <w:sz w:val="28"/>
          <w:szCs w:val="28"/>
        </w:rPr>
        <w:t>kit. This is clearly a man in a gorilla suit. To see an animal like this acting in such a surprising manner add comedy value and instantly surprises the audience.</w:t>
      </w:r>
    </w:p>
    <w:p w14:paraId="01C0A113" w14:textId="025C0598" w:rsidR="00E958C1" w:rsidRPr="00FA1BEB" w:rsidRDefault="00FA1BEB" w:rsidP="00E958C1">
      <w:pPr>
        <w:pStyle w:val="ListParagraph"/>
        <w:numPr>
          <w:ilvl w:val="0"/>
          <w:numId w:val="2"/>
        </w:num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…</w:t>
      </w:r>
    </w:p>
    <w:p w14:paraId="55F000E9" w14:textId="58B50A77" w:rsidR="00E958C1" w:rsidRDefault="00FA1BEB" w:rsidP="00E958C1">
      <w:pPr>
        <w:pStyle w:val="ListParagraph"/>
        <w:numPr>
          <w:ilvl w:val="0"/>
          <w:numId w:val="2"/>
        </w:num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…</w:t>
      </w:r>
    </w:p>
    <w:p w14:paraId="30E16741" w14:textId="36B6084B" w:rsidR="00FA1BEB" w:rsidRDefault="00FA1BEB" w:rsidP="00FA1BEB">
      <w:pPr>
        <w:pStyle w:val="ListParagraph"/>
        <w:ind w:left="1080"/>
        <w:rPr>
          <w:rFonts w:ascii="Arial Rounded MT Bold" w:hAnsi="Arial Rounded MT Bold"/>
          <w:sz w:val="28"/>
          <w:szCs w:val="28"/>
        </w:rPr>
      </w:pPr>
    </w:p>
    <w:p w14:paraId="1307D926" w14:textId="2F0799DE" w:rsidR="00FA1BEB" w:rsidRDefault="00FA1BEB" w:rsidP="00FA1BEB">
      <w:pPr>
        <w:rPr>
          <w:rFonts w:ascii="Arial Rounded MT Bold" w:hAnsi="Arial Rounded MT Bold"/>
          <w:sz w:val="28"/>
          <w:szCs w:val="28"/>
        </w:rPr>
      </w:pPr>
    </w:p>
    <w:p w14:paraId="51A6B416" w14:textId="1D93E4BE" w:rsidR="00FA1BEB" w:rsidRDefault="00FA1BEB" w:rsidP="00FA1BEB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‘The Fog’ is a horror film directed by Frank Darabont which also________ the audience. It fulfils this need in the following way:</w:t>
      </w:r>
    </w:p>
    <w:p w14:paraId="5A6DD6D5" w14:textId="117A48EE" w:rsidR="00FA1BEB" w:rsidRPr="00FA1BEB" w:rsidRDefault="00FA1BEB" w:rsidP="00FA1BEB">
      <w:pPr>
        <w:pStyle w:val="ListParagraph"/>
        <w:numPr>
          <w:ilvl w:val="0"/>
          <w:numId w:val="2"/>
        </w:numPr>
        <w:rPr>
          <w:rFonts w:ascii="Arial Rounded MT Bold" w:hAnsi="Arial Rounded MT Bold"/>
          <w:sz w:val="28"/>
          <w:szCs w:val="28"/>
        </w:rPr>
      </w:pPr>
    </w:p>
    <w:p w14:paraId="01C2A0F9" w14:textId="50099C9D" w:rsidR="00FA1BEB" w:rsidRDefault="00FA1BEB" w:rsidP="00FA1BEB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The New Zealand Transport Authority’s PSA ‘Blazed’ is one which…the audience. It fulfils this need in the following way:</w:t>
      </w:r>
    </w:p>
    <w:p w14:paraId="1BCA1438" w14:textId="6D821CA0" w:rsidR="00E16B26" w:rsidRDefault="00E16B26" w:rsidP="00FA1BEB">
      <w:pPr>
        <w:rPr>
          <w:rFonts w:ascii="Arial Rounded MT Bold" w:hAnsi="Arial Rounded MT Bold"/>
          <w:sz w:val="28"/>
          <w:szCs w:val="28"/>
        </w:rPr>
      </w:pPr>
    </w:p>
    <w:p w14:paraId="48E70221" w14:textId="77777777" w:rsidR="00E16B26" w:rsidRPr="00FA1BEB" w:rsidRDefault="00E16B26" w:rsidP="00FA1BEB">
      <w:pPr>
        <w:rPr>
          <w:rFonts w:ascii="Arial Rounded MT Bold" w:hAnsi="Arial Rounded MT Bold"/>
          <w:sz w:val="28"/>
          <w:szCs w:val="28"/>
        </w:rPr>
      </w:pPr>
    </w:p>
    <w:p w14:paraId="735FCE86" w14:textId="77777777" w:rsidR="00E958C1" w:rsidRPr="00FA1BEB" w:rsidRDefault="00E958C1" w:rsidP="00E958C1">
      <w:pPr>
        <w:ind w:left="720"/>
        <w:rPr>
          <w:rFonts w:ascii="Arial Rounded MT Bold" w:hAnsi="Arial Rounded MT Bold"/>
        </w:rPr>
      </w:pPr>
    </w:p>
    <w:p w14:paraId="3D82E064" w14:textId="77777777" w:rsidR="00E958C1" w:rsidRPr="00FA1BEB" w:rsidRDefault="00E958C1" w:rsidP="00E958C1">
      <w:pPr>
        <w:ind w:left="720"/>
        <w:rPr>
          <w:rFonts w:ascii="Arial Rounded MT Bold" w:hAnsi="Arial Rounded MT Bold"/>
        </w:rPr>
      </w:pPr>
    </w:p>
    <w:sectPr w:rsidR="00E958C1" w:rsidRPr="00FA1B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2974E0"/>
    <w:multiLevelType w:val="hybridMultilevel"/>
    <w:tmpl w:val="FBE66514"/>
    <w:lvl w:ilvl="0" w:tplc="47A28D36">
      <w:start w:val="1"/>
      <w:numFmt w:val="lowerLetter"/>
      <w:lvlText w:val="(%1)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2C40B9"/>
    <w:multiLevelType w:val="hybridMultilevel"/>
    <w:tmpl w:val="70D88624"/>
    <w:lvl w:ilvl="0" w:tplc="061E193C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A413C5C"/>
    <w:multiLevelType w:val="hybridMultilevel"/>
    <w:tmpl w:val="6B68D8E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8C1"/>
    <w:rsid w:val="000250B6"/>
    <w:rsid w:val="0049280D"/>
    <w:rsid w:val="00CA701C"/>
    <w:rsid w:val="00E16B26"/>
    <w:rsid w:val="00E958C1"/>
    <w:rsid w:val="00FA1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FDD3E"/>
  <w15:chartTrackingRefBased/>
  <w15:docId w15:val="{51D01765-CC38-4EB1-801E-2B53B12F2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8C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58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8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04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6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2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2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Todd</dc:creator>
  <cp:keywords/>
  <dc:description/>
  <cp:lastModifiedBy>Louise Todd</cp:lastModifiedBy>
  <cp:revision>5</cp:revision>
  <cp:lastPrinted>2016-03-09T11:34:00Z</cp:lastPrinted>
  <dcterms:created xsi:type="dcterms:W3CDTF">2016-03-09T11:29:00Z</dcterms:created>
  <dcterms:modified xsi:type="dcterms:W3CDTF">2018-03-27T08:09:00Z</dcterms:modified>
</cp:coreProperties>
</file>